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</w:t>
      </w:r>
      <w:r w:rsidR="00842A9D">
        <w:rPr>
          <w:rFonts w:ascii="Times New Roman" w:hAnsi="Times New Roman" w:cs="Times New Roman"/>
          <w:sz w:val="32"/>
        </w:rPr>
        <w:t>литература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842A9D" w:rsidRDefault="00842A9D" w:rsidP="003F2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A9D"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</w:tr>
      <w:tr w:rsidR="00842A9D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Default="00842A9D" w:rsidP="00842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Pr="00A5086B" w:rsidRDefault="00842A9D" w:rsidP="00842A9D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u w:val="none"/>
              </w:rPr>
              <w:t>Ф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>едеральн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адаптированн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основного общего образования для обучающихся с ограниченными возможностями здоровья”</w:t>
            </w:r>
          </w:p>
          <w:p w:rsidR="00842A9D" w:rsidRPr="00E8048A" w:rsidRDefault="00842A9D" w:rsidP="0084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A9D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Default="00842A9D" w:rsidP="00842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Default="00842A9D" w:rsidP="00842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– 8 классы (5</w:t>
            </w:r>
            <w:r w:rsidR="00A01A25">
              <w:rPr>
                <w:rFonts w:ascii="Times New Roman" w:hAnsi="Times New Roman" w:cs="Times New Roman"/>
                <w:b/>
                <w:sz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</w:rPr>
              <w:t>, 6</w:t>
            </w:r>
            <w:r w:rsidR="00A01A25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,7</w:t>
            </w:r>
            <w:r w:rsidR="00A01A25">
              <w:rPr>
                <w:rFonts w:ascii="Times New Roman" w:hAnsi="Times New Roman" w:cs="Times New Roman"/>
                <w:b/>
                <w:sz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A01A25">
              <w:rPr>
                <w:rFonts w:ascii="Times New Roman" w:hAnsi="Times New Roman" w:cs="Times New Roman"/>
                <w:b/>
                <w:sz w:val="24"/>
              </w:rPr>
              <w:t xml:space="preserve">7в,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A01A25">
              <w:rPr>
                <w:rFonts w:ascii="Times New Roman" w:hAnsi="Times New Roman" w:cs="Times New Roman"/>
                <w:b/>
                <w:sz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842A9D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Default="00842A9D" w:rsidP="00842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Default="00842A9D" w:rsidP="00842A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gramStart"/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842A9D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9D" w:rsidRDefault="00842A9D" w:rsidP="00842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Default="00842A9D" w:rsidP="00842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9 – 9 дополнительный (10) классы (</w:t>
            </w:r>
            <w:r w:rsidR="00A01A25">
              <w:rPr>
                <w:rFonts w:ascii="Times New Roman" w:hAnsi="Times New Roman" w:cs="Times New Roman"/>
                <w:b/>
                <w:sz w:val="24"/>
              </w:rPr>
              <w:t>9а</w:t>
            </w:r>
            <w:r w:rsidR="00A01A25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</w:rPr>
              <w:t>9-2</w:t>
            </w:r>
            <w:r w:rsidR="00A01A25">
              <w:rPr>
                <w:rFonts w:ascii="Times New Roman" w:hAnsi="Times New Roman" w:cs="Times New Roman"/>
                <w:b/>
                <w:sz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842A9D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9D" w:rsidRDefault="00842A9D" w:rsidP="00842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Pr="0069462F" w:rsidRDefault="00842A9D" w:rsidP="0084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литературе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</w:t>
            </w:r>
            <w:proofErr w:type="gramEnd"/>
            <w:r w:rsidRPr="00EC6018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 ООО, утвержденным приказо</w:t>
            </w:r>
            <w:r>
              <w:rPr>
                <w:rFonts w:ascii="Times New Roman" w:hAnsi="Times New Roman"/>
                <w:sz w:val="24"/>
                <w:szCs w:val="24"/>
              </w:rPr>
              <w:t>м Минобрнауки РФ №1897 от 17.12.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2A9D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Default="00842A9D" w:rsidP="00842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Pr="00D45959" w:rsidRDefault="00A01A25" w:rsidP="00842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Слабослышащим и позднооглохшим</w:t>
            </w:r>
            <w:r w:rsidR="00842A9D">
              <w:rPr>
                <w:rFonts w:ascii="Times New Roman" w:hAnsi="Times New Roman"/>
                <w:sz w:val="24"/>
                <w:szCs w:val="24"/>
              </w:rPr>
              <w:t xml:space="preserve"> обучающимся</w:t>
            </w:r>
          </w:p>
        </w:tc>
      </w:tr>
      <w:tr w:rsidR="00842A9D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9D" w:rsidRPr="0072706A" w:rsidRDefault="00842A9D" w:rsidP="0084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9D" w:rsidRDefault="00842A9D" w:rsidP="00842A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sz w:val="24"/>
                <w:szCs w:val="24"/>
              </w:rPr>
              <w:t xml:space="preserve">Учебники: </w:t>
            </w:r>
            <w:r w:rsidRPr="001C3405">
              <w:rPr>
                <w:rFonts w:ascii="Times New Roman" w:hAnsi="Times New Roman"/>
                <w:sz w:val="24"/>
                <w:szCs w:val="24"/>
              </w:rPr>
              <w:t>для общеобразовательных школ В.Я. Корови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на, В.П. Журавлёв, В.И. Коровин </w:t>
            </w:r>
            <w:r w:rsidRPr="001C3405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C3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A25">
              <w:rPr>
                <w:rFonts w:ascii="Times New Roman" w:hAnsi="Times New Roman"/>
                <w:sz w:val="24"/>
                <w:szCs w:val="24"/>
              </w:rPr>
              <w:t>5, 6,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7, 8, 9</w:t>
            </w:r>
            <w:r w:rsidRPr="001C340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C3405">
              <w:rPr>
                <w:rFonts w:ascii="Times New Roman" w:hAnsi="Times New Roman"/>
                <w:sz w:val="24"/>
                <w:szCs w:val="24"/>
              </w:rPr>
              <w:t>. - М.: 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2A9D" w:rsidRPr="00EC6018" w:rsidRDefault="00842A9D" w:rsidP="0077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2A9D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9D" w:rsidRDefault="00842A9D" w:rsidP="00842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Pr="00EC6018" w:rsidRDefault="00842A9D" w:rsidP="00842A9D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6018">
              <w:rPr>
                <w:rFonts w:ascii="Times New Roman" w:hAnsi="Times New Roman"/>
                <w:sz w:val="24"/>
                <w:szCs w:val="24"/>
              </w:rPr>
              <w:t>подготовка  неслышащих</w:t>
            </w:r>
            <w:proofErr w:type="gramEnd"/>
            <w:r w:rsidRPr="00EC6018">
              <w:rPr>
                <w:rFonts w:ascii="Times New Roman" w:hAnsi="Times New Roman"/>
                <w:sz w:val="24"/>
                <w:szCs w:val="24"/>
              </w:rPr>
              <w:t xml:space="preserve"> учащихся  к   жизни в обществе, к практической деятельности, к осознанию  своей роли в окружающем мире;</w:t>
            </w:r>
          </w:p>
          <w:p w:rsidR="00842A9D" w:rsidRPr="00EC6018" w:rsidRDefault="00842A9D" w:rsidP="00842A9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представления о литературе как виде искусства слова; </w:t>
            </w:r>
          </w:p>
          <w:p w:rsidR="00842A9D" w:rsidRPr="00EC6018" w:rsidRDefault="00842A9D" w:rsidP="00842A9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018">
              <w:rPr>
                <w:rFonts w:ascii="Times New Roman" w:hAnsi="Times New Roman"/>
                <w:sz w:val="24"/>
                <w:szCs w:val="24"/>
              </w:rPr>
              <w:t xml:space="preserve"> о связи литературного процесса с процессом историческим; </w:t>
            </w:r>
          </w:p>
          <w:p w:rsidR="00842A9D" w:rsidRPr="00EC6018" w:rsidRDefault="00842A9D" w:rsidP="00842A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формирование духовно развитой </w:t>
            </w:r>
            <w:proofErr w:type="gramStart"/>
            <w:r w:rsidRPr="00EC6018">
              <w:rPr>
                <w:rFonts w:ascii="Times New Roman" w:hAnsi="Times New Roman"/>
                <w:sz w:val="24"/>
                <w:szCs w:val="24"/>
              </w:rPr>
              <w:t>личности,  обладающей</w:t>
            </w:r>
            <w:proofErr w:type="gramEnd"/>
            <w:r w:rsidRPr="00EC6018">
              <w:rPr>
                <w:rFonts w:ascii="Times New Roman" w:hAnsi="Times New Roman"/>
                <w:sz w:val="24"/>
                <w:szCs w:val="24"/>
              </w:rPr>
              <w:t xml:space="preserve"> гуманистическим мировоззрением, национальным самосознанием и общероссийским гражданским сознанием, чувством патриотизма;  </w:t>
            </w:r>
          </w:p>
          <w:p w:rsidR="00842A9D" w:rsidRPr="00770835" w:rsidRDefault="00842A9D" w:rsidP="0077083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70835">
              <w:rPr>
                <w:rFonts w:ascii="Times New Roman" w:hAnsi="Times New Roman"/>
                <w:sz w:val="24"/>
                <w:szCs w:val="24"/>
              </w:rPr>
              <w:t xml:space="preserve">формирование    важнейших  </w:t>
            </w:r>
            <w:proofErr w:type="spellStart"/>
            <w:r w:rsidRPr="00770835"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 w:rsidRPr="00770835">
              <w:rPr>
                <w:rFonts w:ascii="Times New Roman" w:hAnsi="Times New Roman"/>
                <w:sz w:val="24"/>
                <w:szCs w:val="24"/>
              </w:rPr>
              <w:t xml:space="preserve">   умений  и универсальных учебных действий  (умений формулировать цели деятельности, планировать ее).</w:t>
            </w:r>
          </w:p>
        </w:tc>
      </w:tr>
      <w:tr w:rsidR="00842A9D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Pr="00EE56CC" w:rsidRDefault="00842A9D" w:rsidP="00842A9D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</w:t>
            </w:r>
            <w:r>
              <w:rPr>
                <w:rFonts w:ascii="Times New Roman" w:hAnsi="Times New Roman"/>
              </w:rPr>
              <w:lastRenderedPageBreak/>
              <w:t>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9D" w:rsidRPr="00D45959" w:rsidRDefault="00842A9D" w:rsidP="00842A9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E069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Коррекционная направленность программы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обеспечивается реализацией целей и задач, обусловленных особенностями контингента неслышащих обучающихся: снижением слуха, общего речевого недоразвития, невозможностью самостоятельно овладеть разговорной </w:t>
            </w:r>
            <w:r w:rsidRPr="00E069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речью (развитие речи происходит только при наличии специального обучения в условиях коррекционных образовательных учреждений). Для данного </w:t>
            </w:r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существуют следующие коррекционные задачи: развитие речевого слуха, различение и опознавание знакомых фраз на слух, восприятие учебного материала </w:t>
            </w:r>
            <w:proofErr w:type="spellStart"/>
            <w:r w:rsidRPr="00E0691A">
              <w:rPr>
                <w:rFonts w:ascii="Times New Roman" w:hAnsi="Times New Roman"/>
                <w:sz w:val="24"/>
                <w:szCs w:val="24"/>
              </w:rPr>
              <w:t>слухо</w:t>
            </w:r>
            <w:proofErr w:type="spellEnd"/>
            <w:r w:rsidRPr="00E0691A">
              <w:rPr>
                <w:rFonts w:ascii="Times New Roman" w:hAnsi="Times New Roman"/>
                <w:sz w:val="24"/>
                <w:szCs w:val="24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неслышащих школьников.</w:t>
            </w:r>
          </w:p>
        </w:tc>
      </w:tr>
      <w:tr w:rsidR="00842A9D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9D" w:rsidRDefault="00842A9D" w:rsidP="00842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9D" w:rsidRPr="00D45959" w:rsidRDefault="00842A9D" w:rsidP="00842A9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Титульный лист (название программы).</w:t>
            </w:r>
          </w:p>
          <w:p w:rsidR="00842A9D" w:rsidRPr="00D45959" w:rsidRDefault="00842A9D" w:rsidP="00842A9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записка.</w:t>
            </w:r>
          </w:p>
          <w:p w:rsidR="00842A9D" w:rsidRPr="00D45959" w:rsidRDefault="00842A9D" w:rsidP="00842A9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proofErr w:type="gramStart"/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  программы</w:t>
            </w:r>
            <w:proofErr w:type="gramEnd"/>
          </w:p>
          <w:p w:rsidR="00842A9D" w:rsidRPr="00D45959" w:rsidRDefault="00842A9D" w:rsidP="00842A9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842A9D" w:rsidRPr="00D45959" w:rsidRDefault="00842A9D" w:rsidP="00842A9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842A9D" w:rsidRPr="00D45959" w:rsidRDefault="00842A9D" w:rsidP="00842A9D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Календарно-тематический план.</w:t>
            </w:r>
          </w:p>
          <w:p w:rsidR="00842A9D" w:rsidRPr="00D45959" w:rsidRDefault="00842A9D" w:rsidP="00842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Приложения</w:t>
            </w:r>
          </w:p>
        </w:tc>
      </w:tr>
      <w:tr w:rsidR="00842A9D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D" w:rsidRPr="0072706A" w:rsidRDefault="00842A9D" w:rsidP="00842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часов 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 w:rsidRPr="0072706A">
              <w:rPr>
                <w:rFonts w:ascii="Times New Roman" w:hAnsi="Times New Roman" w:cs="Times New Roman"/>
                <w:sz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306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  <w:gridCol w:w="1275"/>
              <w:gridCol w:w="1272"/>
            </w:tblGrid>
            <w:tr w:rsidR="00842A9D" w:rsidTr="005861E8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  <w:p w:rsidR="00842A9D" w:rsidRPr="00A5086B" w:rsidRDefault="00842A9D" w:rsidP="00842A9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4-ый год обучения</w:t>
                  </w:r>
                </w:p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275" w:type="dxa"/>
                  <w:shd w:val="clear" w:color="auto" w:fill="FFFFFF"/>
                  <w:hideMark/>
                </w:tcPr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5-ый год обучения</w:t>
                  </w:r>
                </w:p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272" w:type="dxa"/>
                  <w:shd w:val="clear" w:color="auto" w:fill="FFFFFF"/>
                </w:tcPr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6-ой год обучения</w:t>
                  </w:r>
                </w:p>
                <w:p w:rsidR="00842A9D" w:rsidRPr="00A5086B" w:rsidRDefault="00842A9D" w:rsidP="00842A9D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</w:tr>
            <w:tr w:rsidR="00842A9D" w:rsidTr="005861E8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842A9D" w:rsidRPr="00B72A8F" w:rsidRDefault="00842A9D" w:rsidP="00842A9D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</w:tcPr>
                <w:p w:rsidR="00842A9D" w:rsidRPr="00B72A8F" w:rsidRDefault="00842A9D" w:rsidP="00842A9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842A9D" w:rsidRPr="00B72A8F" w:rsidRDefault="00842A9D" w:rsidP="00842A9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842A9D" w:rsidRPr="00B72A8F" w:rsidRDefault="00842A9D" w:rsidP="00842A9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5" w:type="dxa"/>
                </w:tcPr>
                <w:p w:rsidR="00842A9D" w:rsidRPr="00B72A8F" w:rsidRDefault="00842A9D" w:rsidP="00842A9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2" w:type="dxa"/>
                </w:tcPr>
                <w:p w:rsidR="00842A9D" w:rsidRPr="00B72A8F" w:rsidRDefault="00842A9D" w:rsidP="00842A9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42A9D" w:rsidRPr="0072706A" w:rsidRDefault="00842A9D" w:rsidP="0084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770835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73BDB"/>
    <w:multiLevelType w:val="hybridMultilevel"/>
    <w:tmpl w:val="189A0F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0C4DD3"/>
    <w:multiLevelType w:val="hybridMultilevel"/>
    <w:tmpl w:val="760AE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381862"/>
    <w:rsid w:val="0069462F"/>
    <w:rsid w:val="00770835"/>
    <w:rsid w:val="00771B39"/>
    <w:rsid w:val="00842A9D"/>
    <w:rsid w:val="00A01A25"/>
    <w:rsid w:val="00AF097F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D0A6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2A9D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42A9D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4">
    <w:name w:val="List Paragraph"/>
    <w:basedOn w:val="a"/>
    <w:uiPriority w:val="34"/>
    <w:qFormat/>
    <w:rsid w:val="0077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гыук</cp:lastModifiedBy>
  <cp:revision>3</cp:revision>
  <dcterms:created xsi:type="dcterms:W3CDTF">2023-08-29T14:12:00Z</dcterms:created>
  <dcterms:modified xsi:type="dcterms:W3CDTF">2023-08-29T14:30:00Z</dcterms:modified>
</cp:coreProperties>
</file>